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5D" w:rsidRDefault="00B92474" w:rsidP="00AF3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75C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</w:t>
      </w:r>
      <w:r>
        <w:rPr>
          <w:rFonts w:ascii="Times New Roman" w:hAnsi="Times New Roman" w:cs="Times New Roman"/>
          <w:b/>
          <w:sz w:val="28"/>
          <w:szCs w:val="28"/>
        </w:rPr>
        <w:t>ие «Средняя общеобразовательная</w:t>
      </w:r>
      <w:r w:rsidR="00AF3400">
        <w:rPr>
          <w:rFonts w:ascii="Times New Roman" w:hAnsi="Times New Roman" w:cs="Times New Roman"/>
          <w:b/>
          <w:sz w:val="28"/>
          <w:szCs w:val="28"/>
        </w:rPr>
        <w:t xml:space="preserve"> школа села Улу–Теляк</w:t>
      </w:r>
      <w:r w:rsidR="006057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5CA">
        <w:rPr>
          <w:rFonts w:ascii="Times New Roman" w:hAnsi="Times New Roman" w:cs="Times New Roman"/>
          <w:b/>
          <w:sz w:val="28"/>
          <w:szCs w:val="28"/>
        </w:rPr>
        <w:t xml:space="preserve">имени Валерия Лесунова» муниципального района Иглинский район </w:t>
      </w:r>
    </w:p>
    <w:p w:rsidR="00B92474" w:rsidRPr="009E75CA" w:rsidRDefault="00B92474" w:rsidP="00AF3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5CA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B92474" w:rsidRDefault="00B92474" w:rsidP="00B92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5CA">
        <w:rPr>
          <w:rFonts w:ascii="Times New Roman" w:hAnsi="Times New Roman" w:cs="Times New Roman"/>
          <w:b/>
          <w:sz w:val="28"/>
          <w:szCs w:val="28"/>
        </w:rPr>
        <w:t>МБОУ СОШ с. Улу–Теляк им. В. Лесунова</w:t>
      </w:r>
    </w:p>
    <w:p w:rsidR="009B1D34" w:rsidRDefault="009B1D34" w:rsidP="00B924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474" w:rsidRPr="00B92474" w:rsidRDefault="00B92474" w:rsidP="00B924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474">
        <w:rPr>
          <w:rFonts w:ascii="Times New Roman" w:hAnsi="Times New Roman" w:cs="Times New Roman"/>
          <w:b/>
          <w:sz w:val="24"/>
          <w:szCs w:val="24"/>
        </w:rPr>
        <w:t>Аналитическая справка воспитательной работы</w:t>
      </w:r>
    </w:p>
    <w:p w:rsidR="00B92474" w:rsidRPr="00B92474" w:rsidRDefault="00560A07" w:rsidP="00B924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B92474" w:rsidRPr="00B92474">
        <w:rPr>
          <w:rFonts w:ascii="Times New Roman" w:hAnsi="Times New Roman" w:cs="Times New Roman"/>
          <w:b/>
          <w:sz w:val="24"/>
          <w:szCs w:val="24"/>
        </w:rPr>
        <w:t xml:space="preserve"> 2022 – 2023 учебный год</w:t>
      </w:r>
    </w:p>
    <w:p w:rsidR="00FB35D6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Анализ воспитательной работы школы проводился по следующим модулям: </w:t>
      </w:r>
    </w:p>
    <w:p w:rsidR="00B9247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1. Ключевые общешкольные дела; </w:t>
      </w:r>
    </w:p>
    <w:p w:rsidR="00B9247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2. Классное руководство; </w:t>
      </w:r>
    </w:p>
    <w:p w:rsidR="00560A07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3. Школьный урок; </w:t>
      </w:r>
    </w:p>
    <w:p w:rsidR="00560A07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4. </w:t>
      </w:r>
      <w:r w:rsidR="009B1D34" w:rsidRPr="00B92474">
        <w:rPr>
          <w:rFonts w:ascii="Times New Roman" w:hAnsi="Times New Roman" w:cs="Times New Roman"/>
          <w:sz w:val="28"/>
          <w:szCs w:val="28"/>
        </w:rPr>
        <w:t>Работа с родителями</w:t>
      </w:r>
      <w:r w:rsidRPr="00B92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A07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>5.</w:t>
      </w:r>
      <w:r w:rsidR="009B1D34">
        <w:rPr>
          <w:rFonts w:ascii="Times New Roman" w:hAnsi="Times New Roman" w:cs="Times New Roman"/>
          <w:sz w:val="28"/>
          <w:szCs w:val="28"/>
        </w:rPr>
        <w:t>Самоуправление</w:t>
      </w:r>
      <w:r w:rsidRPr="00B9247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6. </w:t>
      </w:r>
      <w:r w:rsidR="009B1D34" w:rsidRPr="00B92474">
        <w:rPr>
          <w:rFonts w:ascii="Times New Roman" w:hAnsi="Times New Roman" w:cs="Times New Roman"/>
          <w:sz w:val="28"/>
          <w:szCs w:val="28"/>
        </w:rPr>
        <w:t xml:space="preserve">Профориентация </w:t>
      </w:r>
    </w:p>
    <w:p w:rsidR="00560A07" w:rsidRDefault="009B1D3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Профилактика и безопасность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 8. </w:t>
      </w:r>
      <w:r w:rsidR="009B1D34">
        <w:rPr>
          <w:rFonts w:ascii="Times New Roman" w:hAnsi="Times New Roman" w:cs="Times New Roman"/>
          <w:sz w:val="28"/>
          <w:szCs w:val="28"/>
        </w:rPr>
        <w:t>Организация предметно-эстетической среды</w:t>
      </w:r>
    </w:p>
    <w:p w:rsidR="009B1D34" w:rsidRDefault="009B1D34" w:rsidP="009B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9B1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Детские общественные организации</w:t>
      </w:r>
      <w:r w:rsidRPr="00B9247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1D34" w:rsidRDefault="009B1D34" w:rsidP="009B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Разговоры о важном 1-4 класс</w:t>
      </w:r>
    </w:p>
    <w:p w:rsidR="009B1D34" w:rsidRDefault="009B1D34" w:rsidP="009B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Разговоры о важном 5-11 класс</w:t>
      </w:r>
    </w:p>
    <w:p w:rsidR="009B1D34" w:rsidRDefault="009B1D34" w:rsidP="009B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Школьные медиа</w:t>
      </w:r>
    </w:p>
    <w:p w:rsidR="00560A07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Цель воспитания - личностное развитие школьников, проявляющееся: </w:t>
      </w:r>
    </w:p>
    <w:p w:rsidR="00560A07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ценностей; </w:t>
      </w:r>
    </w:p>
    <w:p w:rsidR="00560A07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ценностям; </w:t>
      </w:r>
    </w:p>
    <w:p w:rsidR="00B9247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lastRenderedPageBreak/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практике.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ВОСПИТАТЕЛЬНЫЕ ЗАДАЧИ: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1) реализовывать воспитательные возможности общешкольных ключевых дел;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3) вовлекать школьников в кружки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5) обеспечивать сопровождение деятельности функционирующего на базе школы первичного отделения Российского движения школьников;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6) организовывать </w:t>
      </w:r>
      <w:proofErr w:type="spellStart"/>
      <w:r w:rsidRPr="00B92474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B92474">
        <w:rPr>
          <w:rFonts w:ascii="Times New Roman" w:hAnsi="Times New Roman" w:cs="Times New Roman"/>
          <w:sz w:val="28"/>
          <w:szCs w:val="28"/>
        </w:rPr>
        <w:t xml:space="preserve"> работу со школьниками, в </w:t>
      </w:r>
      <w:proofErr w:type="spellStart"/>
      <w:r w:rsidRPr="00B9247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92474">
        <w:rPr>
          <w:rFonts w:ascii="Times New Roman" w:hAnsi="Times New Roman" w:cs="Times New Roman"/>
          <w:sz w:val="28"/>
          <w:szCs w:val="28"/>
        </w:rPr>
        <w:t xml:space="preserve">. работу группы </w:t>
      </w:r>
      <w:proofErr w:type="spellStart"/>
      <w:r w:rsidRPr="00B92474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B92474">
        <w:rPr>
          <w:rFonts w:ascii="Times New Roman" w:hAnsi="Times New Roman" w:cs="Times New Roman"/>
          <w:sz w:val="28"/>
          <w:szCs w:val="28"/>
        </w:rPr>
        <w:t xml:space="preserve"> подготовки аграрной направленности;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7) организовать работу школьных медиа, реализовывать их воспитательный потенциал;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8) развивать предметно-эстетическую среду школы и реализовывать ее воспитательные возможности; </w:t>
      </w:r>
    </w:p>
    <w:p w:rsidR="00560A07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9)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560A07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ПРИОРИТЕТНЫЕ НАПРАВЛЕНИЯ В ВОСПИТАТЕЛЬНОЙ РАБОТЕ НА 2022 -2023 УЧЕБНЫЙ ГОД: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>1) Гражданское воспитание;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lastRenderedPageBreak/>
        <w:t xml:space="preserve"> 2) Патриотическое воспитание;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3) Эстетическое воспитание;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4) Духовно-нравственное воспитание;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5) Физическое воспитание, формирование культуры здорового образа жизни и эмоционального благополучия;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6) Трудовое воспитание;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7) Экологическое воспитание;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 xml:space="preserve">8) Ценности научного познания. </w:t>
      </w:r>
    </w:p>
    <w:p w:rsidR="009B1D34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t>Подводя итоги</w:t>
      </w:r>
      <w:r w:rsidR="00FB35D6">
        <w:rPr>
          <w:rFonts w:ascii="Times New Roman" w:hAnsi="Times New Roman" w:cs="Times New Roman"/>
          <w:sz w:val="28"/>
          <w:szCs w:val="28"/>
        </w:rPr>
        <w:t xml:space="preserve"> воспитательной работы за  2022 – 2023 учебный год</w:t>
      </w:r>
      <w:r w:rsidRPr="00B92474">
        <w:rPr>
          <w:rFonts w:ascii="Times New Roman" w:hAnsi="Times New Roman" w:cs="Times New Roman"/>
          <w:sz w:val="28"/>
          <w:szCs w:val="28"/>
        </w:rPr>
        <w:t>, следует отметить, что педагогический коллектив школы и классные руководители стремились успешно реализовывать намечен</w:t>
      </w:r>
      <w:r w:rsidR="00FB35D6">
        <w:rPr>
          <w:rFonts w:ascii="Times New Roman" w:hAnsi="Times New Roman" w:cs="Times New Roman"/>
          <w:sz w:val="28"/>
          <w:szCs w:val="28"/>
        </w:rPr>
        <w:t xml:space="preserve">ные планы. </w:t>
      </w:r>
      <w:r w:rsidRPr="00B92474">
        <w:rPr>
          <w:rFonts w:ascii="Times New Roman" w:hAnsi="Times New Roman" w:cs="Times New Roman"/>
          <w:sz w:val="28"/>
          <w:szCs w:val="28"/>
        </w:rPr>
        <w:t>Для реализации воспитательных задач были задей</w:t>
      </w:r>
      <w:r w:rsidR="00FB35D6">
        <w:rPr>
          <w:rFonts w:ascii="Times New Roman" w:hAnsi="Times New Roman" w:cs="Times New Roman"/>
          <w:sz w:val="28"/>
          <w:szCs w:val="28"/>
        </w:rPr>
        <w:t>ствованы кадры: директор школы</w:t>
      </w:r>
      <w:r w:rsidRPr="00B92474">
        <w:rPr>
          <w:rFonts w:ascii="Times New Roman" w:hAnsi="Times New Roman" w:cs="Times New Roman"/>
          <w:sz w:val="28"/>
          <w:szCs w:val="28"/>
        </w:rPr>
        <w:t>,</w:t>
      </w:r>
      <w:r w:rsidR="00FB35D6">
        <w:rPr>
          <w:rFonts w:ascii="Times New Roman" w:hAnsi="Times New Roman" w:cs="Times New Roman"/>
          <w:sz w:val="28"/>
          <w:szCs w:val="28"/>
        </w:rPr>
        <w:t xml:space="preserve"> завуч по воспитательной работе, совет по воспитанию,</w:t>
      </w:r>
      <w:r w:rsidRPr="00B92474">
        <w:rPr>
          <w:rFonts w:ascii="Times New Roman" w:hAnsi="Times New Roman" w:cs="Times New Roman"/>
          <w:sz w:val="28"/>
          <w:szCs w:val="28"/>
        </w:rPr>
        <w:t xml:space="preserve"> классные руководители, педагог-библиотекарь, учитель физической культуры, учителя </w:t>
      </w:r>
      <w:r w:rsidR="00FB35D6">
        <w:rPr>
          <w:rFonts w:ascii="Times New Roman" w:hAnsi="Times New Roman" w:cs="Times New Roman"/>
          <w:sz w:val="28"/>
          <w:szCs w:val="28"/>
        </w:rPr>
        <w:t>–</w:t>
      </w:r>
      <w:r w:rsidRPr="00B92474">
        <w:rPr>
          <w:rFonts w:ascii="Times New Roman" w:hAnsi="Times New Roman" w:cs="Times New Roman"/>
          <w:sz w:val="28"/>
          <w:szCs w:val="28"/>
        </w:rPr>
        <w:t xml:space="preserve"> предметники</w:t>
      </w:r>
      <w:r w:rsidR="00FB35D6">
        <w:rPr>
          <w:rFonts w:ascii="Times New Roman" w:hAnsi="Times New Roman" w:cs="Times New Roman"/>
          <w:sz w:val="28"/>
          <w:szCs w:val="28"/>
        </w:rPr>
        <w:t>, социальный педагог, школьный психолог</w:t>
      </w:r>
      <w:r w:rsidRPr="00B92474">
        <w:rPr>
          <w:rFonts w:ascii="Times New Roman" w:hAnsi="Times New Roman" w:cs="Times New Roman"/>
          <w:sz w:val="28"/>
          <w:szCs w:val="28"/>
        </w:rPr>
        <w:t>. Система воспитательной работы в школе по модулям Ключевые общешкольные дела Ключевые дела – это главные традиционные общешкольные дела, в которых принимала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 На уроках, в учебной и во внеурочной деятельности учителя-предметники, классные руководители формировали мировоззр</w:t>
      </w:r>
      <w:r w:rsidR="00FB35D6">
        <w:rPr>
          <w:rFonts w:ascii="Times New Roman" w:hAnsi="Times New Roman" w:cs="Times New Roman"/>
          <w:sz w:val="28"/>
          <w:szCs w:val="28"/>
        </w:rPr>
        <w:t>ение учащихся. В течение года</w:t>
      </w:r>
      <w:r w:rsidRPr="00B92474">
        <w:rPr>
          <w:rFonts w:ascii="Times New Roman" w:hAnsi="Times New Roman" w:cs="Times New Roman"/>
          <w:sz w:val="28"/>
          <w:szCs w:val="28"/>
        </w:rPr>
        <w:t xml:space="preserve"> была проделана целенаправленная работа по этому модулю: На внешкольном уровне: «Мы наследники победителей» </w:t>
      </w:r>
    </w:p>
    <w:p w:rsidR="00947A1E" w:rsidRDefault="00B92474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474">
        <w:rPr>
          <w:rFonts w:ascii="Times New Roman" w:hAnsi="Times New Roman" w:cs="Times New Roman"/>
          <w:sz w:val="28"/>
          <w:szCs w:val="28"/>
        </w:rPr>
        <w:sym w:font="Symbol" w:char="F0B7"/>
      </w:r>
      <w:r w:rsidRPr="00B92474">
        <w:rPr>
          <w:rFonts w:ascii="Times New Roman" w:hAnsi="Times New Roman" w:cs="Times New Roman"/>
          <w:sz w:val="28"/>
          <w:szCs w:val="28"/>
        </w:rPr>
        <w:t xml:space="preserve"> социальные акции – ежегодные совместно реализуемые школьниками и педагогами комплексы дел (благотворительной, экологической, патриотиче</w:t>
      </w:r>
      <w:r w:rsidR="00FB35D6">
        <w:rPr>
          <w:rFonts w:ascii="Times New Roman" w:hAnsi="Times New Roman" w:cs="Times New Roman"/>
          <w:sz w:val="28"/>
          <w:szCs w:val="28"/>
        </w:rPr>
        <w:t>ской, трудовой направленности).</w:t>
      </w:r>
    </w:p>
    <w:p w:rsidR="0060575D" w:rsidRDefault="0060575D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575D" w:rsidRDefault="0060575D" w:rsidP="006057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Модули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в %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410D" w:rsidTr="0060575D">
        <w:tc>
          <w:tcPr>
            <w:tcW w:w="3256" w:type="dxa"/>
          </w:tcPr>
          <w:p w:rsidR="00C9410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</w:tcPr>
          <w:p w:rsidR="00C9410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</w:tcPr>
          <w:p w:rsidR="00C9410D" w:rsidRPr="002C5AB3" w:rsidRDefault="00C9410D" w:rsidP="00605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60575D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60575D" w:rsidP="0060575D">
            <w:r w:rsidRPr="002C5A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575D" w:rsidRPr="0060575D" w:rsidRDefault="0060575D" w:rsidP="006057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575D" w:rsidRDefault="0060575D" w:rsidP="006057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Модули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в %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410D" w:rsidTr="007218BE">
        <w:tc>
          <w:tcPr>
            <w:tcW w:w="3256" w:type="dxa"/>
          </w:tcPr>
          <w:p w:rsidR="00C9410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</w:tcPr>
          <w:p w:rsidR="00C9410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</w:tcPr>
          <w:p w:rsidR="00C9410D" w:rsidRPr="001A30FA" w:rsidRDefault="00C9410D" w:rsidP="00605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60575D" w:rsidP="0060575D">
            <w:r w:rsidRPr="001A30F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575D" w:rsidRDefault="0060575D" w:rsidP="006057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575D" w:rsidRDefault="0060575D" w:rsidP="006057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Модули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в %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7218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7" w:type="dxa"/>
          </w:tcPr>
          <w:p w:rsidR="0060575D" w:rsidRDefault="0060575D" w:rsidP="007218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57" w:type="dxa"/>
          </w:tcPr>
          <w:p w:rsidR="0060575D" w:rsidRDefault="0060575D" w:rsidP="007218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410D" w:rsidTr="007218BE">
        <w:tc>
          <w:tcPr>
            <w:tcW w:w="3256" w:type="dxa"/>
          </w:tcPr>
          <w:p w:rsidR="00C9410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</w:tcPr>
          <w:p w:rsidR="00C9410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</w:tcPr>
          <w:p w:rsidR="00C9410D" w:rsidRPr="000F17C5" w:rsidRDefault="00C9410D" w:rsidP="00605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60575D" w:rsidP="0060575D">
            <w:r w:rsidRPr="000F17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575D" w:rsidRDefault="0060575D" w:rsidP="006057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575D" w:rsidRDefault="0060575D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четверть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60575D" w:rsidTr="007218BE">
        <w:tc>
          <w:tcPr>
            <w:tcW w:w="3256" w:type="dxa"/>
          </w:tcPr>
          <w:p w:rsidR="0060575D" w:rsidRDefault="0060575D" w:rsidP="007218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Модули</w:t>
            </w:r>
          </w:p>
        </w:tc>
        <w:tc>
          <w:tcPr>
            <w:tcW w:w="3257" w:type="dxa"/>
          </w:tcPr>
          <w:p w:rsidR="0060575D" w:rsidRDefault="0060575D" w:rsidP="007218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3257" w:type="dxa"/>
          </w:tcPr>
          <w:p w:rsidR="0060575D" w:rsidRDefault="0060575D" w:rsidP="007218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в %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7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410D" w:rsidTr="007218BE">
        <w:tc>
          <w:tcPr>
            <w:tcW w:w="3256" w:type="dxa"/>
          </w:tcPr>
          <w:p w:rsidR="00C9410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</w:tcPr>
          <w:p w:rsidR="00C9410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</w:tcPr>
          <w:p w:rsidR="00C9410D" w:rsidRPr="00BF65DF" w:rsidRDefault="00C9410D" w:rsidP="00605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7" w:type="dxa"/>
          </w:tcPr>
          <w:p w:rsidR="0060575D" w:rsidRDefault="00B35BD0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7" w:type="dxa"/>
          </w:tcPr>
          <w:p w:rsidR="0060575D" w:rsidRDefault="00B35BD0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575D" w:rsidTr="007218BE">
        <w:tc>
          <w:tcPr>
            <w:tcW w:w="3256" w:type="dxa"/>
          </w:tcPr>
          <w:p w:rsidR="0060575D" w:rsidRDefault="0060575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7" w:type="dxa"/>
          </w:tcPr>
          <w:p w:rsidR="0060575D" w:rsidRDefault="00C9410D" w:rsidP="006057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60575D" w:rsidRDefault="0060575D" w:rsidP="0060575D">
            <w:r w:rsidRPr="00BF65D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35BD0" w:rsidRDefault="00B35BD0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5BD0" w:rsidRDefault="00B35BD0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575D" w:rsidRDefault="00B35BD0" w:rsidP="00B92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Выводы:</w:t>
      </w:r>
    </w:p>
    <w:p w:rsidR="00B35BD0" w:rsidRDefault="00B35BD0" w:rsidP="00B35BD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все мероприятия согласно воспитательному плану школы.</w:t>
      </w:r>
    </w:p>
    <w:p w:rsidR="00B35BD0" w:rsidRPr="00B35BD0" w:rsidRDefault="00B35BD0" w:rsidP="00B35BD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следующем учебном году продолжить воспитательную работу.</w:t>
      </w:r>
    </w:p>
    <w:p w:rsidR="0060575D" w:rsidRDefault="00B35BD0" w:rsidP="00B35BD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25.05.2023 </w:t>
      </w:r>
    </w:p>
    <w:p w:rsidR="00B35BD0" w:rsidRDefault="00B35BD0" w:rsidP="00B35B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B35BD0" w:rsidRPr="00B92474" w:rsidRDefault="00B35BD0" w:rsidP="00B35B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Резяпова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</w:t>
      </w:r>
    </w:p>
    <w:sectPr w:rsidR="00B35BD0" w:rsidRPr="00B92474" w:rsidSect="009B1D34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45AF"/>
    <w:multiLevelType w:val="hybridMultilevel"/>
    <w:tmpl w:val="EF6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E6"/>
    <w:rsid w:val="002100E6"/>
    <w:rsid w:val="00560A07"/>
    <w:rsid w:val="0060575D"/>
    <w:rsid w:val="007718B9"/>
    <w:rsid w:val="007C228E"/>
    <w:rsid w:val="00947A1E"/>
    <w:rsid w:val="009B1D34"/>
    <w:rsid w:val="00AF3400"/>
    <w:rsid w:val="00B35BD0"/>
    <w:rsid w:val="00B92474"/>
    <w:rsid w:val="00C9410D"/>
    <w:rsid w:val="00FB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1086</dc:creator>
  <cp:lastModifiedBy>Елена Викторовна</cp:lastModifiedBy>
  <cp:revision>2</cp:revision>
  <dcterms:created xsi:type="dcterms:W3CDTF">2023-05-25T17:03:00Z</dcterms:created>
  <dcterms:modified xsi:type="dcterms:W3CDTF">2023-05-25T17:03:00Z</dcterms:modified>
</cp:coreProperties>
</file>